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44A" w:rsidRDefault="00AF044A" w:rsidP="00AF044A">
      <w:pPr>
        <w:shd w:val="clear" w:color="auto" w:fill="FFFFFF"/>
        <w:spacing w:after="0" w:line="360" w:lineRule="auto"/>
        <w:rPr>
          <w:rFonts w:ascii="Verdana" w:eastAsia="Times New Roman" w:hAnsi="Verdana" w:cs="Times New Roman"/>
          <w:color w:val="000000"/>
          <w:sz w:val="28"/>
          <w:szCs w:val="28"/>
          <w:lang w:eastAsia="de-CH"/>
        </w:rPr>
      </w:pPr>
      <w:r w:rsidRPr="00AF044A">
        <w:rPr>
          <w:rFonts w:ascii="Verdana" w:eastAsia="Times New Roman" w:hAnsi="Verdana" w:cs="Times New Roman"/>
          <w:color w:val="1F497D" w:themeColor="text2"/>
          <w:sz w:val="40"/>
          <w:szCs w:val="40"/>
          <w:lang w:eastAsia="de-CH"/>
        </w:rPr>
        <w:t>SAAT UND ERNTE</w:t>
      </w:r>
    </w:p>
    <w:p w:rsidR="00AF044A" w:rsidRPr="00AF044A" w:rsidRDefault="00AF044A" w:rsidP="00AF044A">
      <w:pPr>
        <w:shd w:val="clear" w:color="auto" w:fill="FFFFFF"/>
        <w:spacing w:after="0" w:line="360" w:lineRule="auto"/>
        <w:rPr>
          <w:rFonts w:ascii="Verdana" w:eastAsia="Times New Roman" w:hAnsi="Verdana" w:cs="Times New Roman"/>
          <w:color w:val="000000"/>
          <w:sz w:val="24"/>
          <w:szCs w:val="24"/>
          <w:lang w:eastAsia="de-CH"/>
        </w:rPr>
      </w:pPr>
      <w:r w:rsidRPr="00AF044A">
        <w:rPr>
          <w:rFonts w:ascii="Verdana" w:eastAsia="Times New Roman" w:hAnsi="Verdana" w:cs="Times New Roman"/>
          <w:color w:val="000000"/>
          <w:sz w:val="24"/>
          <w:szCs w:val="24"/>
          <w:lang w:eastAsia="de-CH"/>
        </w:rPr>
        <w:t xml:space="preserve">Unsere Aussenhülle, unser Gefäss, mag es noch so schön geschmückt sein, wird eines Tages vergehen. </w:t>
      </w:r>
    </w:p>
    <w:p w:rsidR="00AF044A" w:rsidRPr="00AF044A" w:rsidRDefault="00AF044A" w:rsidP="00AF044A">
      <w:pPr>
        <w:shd w:val="clear" w:color="auto" w:fill="FFFFFF"/>
        <w:spacing w:after="0" w:line="360" w:lineRule="auto"/>
        <w:rPr>
          <w:rFonts w:ascii="Verdana" w:eastAsia="Times New Roman" w:hAnsi="Verdana" w:cs="Times New Roman"/>
          <w:color w:val="000000"/>
          <w:sz w:val="24"/>
          <w:szCs w:val="24"/>
          <w:lang w:eastAsia="de-CH"/>
        </w:rPr>
      </w:pPr>
      <w:r w:rsidRPr="00AF044A">
        <w:rPr>
          <w:rFonts w:ascii="Verdana" w:eastAsia="Times New Roman" w:hAnsi="Verdana" w:cs="Times New Roman"/>
          <w:color w:val="000000"/>
          <w:sz w:val="24"/>
          <w:szCs w:val="24"/>
          <w:lang w:eastAsia="de-CH"/>
        </w:rPr>
        <w:t xml:space="preserve">Was zählen wird, ist der Inhalt, der drin war. </w:t>
      </w:r>
    </w:p>
    <w:p w:rsidR="00AF044A" w:rsidRPr="00AF044A" w:rsidRDefault="00AF044A" w:rsidP="00AF044A">
      <w:pPr>
        <w:shd w:val="clear" w:color="auto" w:fill="FFFFFF"/>
        <w:spacing w:after="0" w:line="360" w:lineRule="auto"/>
        <w:rPr>
          <w:rFonts w:ascii="Verdana" w:eastAsia="Times New Roman" w:hAnsi="Verdana" w:cs="Times New Roman"/>
          <w:color w:val="000000"/>
          <w:sz w:val="24"/>
          <w:szCs w:val="24"/>
          <w:lang w:eastAsia="de-CH"/>
        </w:rPr>
      </w:pPr>
      <w:r w:rsidRPr="00AF044A">
        <w:rPr>
          <w:rFonts w:ascii="Verdana" w:eastAsia="Times New Roman" w:hAnsi="Verdana" w:cs="Times New Roman"/>
          <w:color w:val="000000"/>
          <w:sz w:val="24"/>
          <w:szCs w:val="24"/>
          <w:lang w:eastAsia="de-CH"/>
        </w:rPr>
        <w:t xml:space="preserve">Die Beziehungen zum Schöpfer, die Beziehungen zu den Mitmenschen. </w:t>
      </w:r>
    </w:p>
    <w:p w:rsidR="00AF044A" w:rsidRPr="00AF044A" w:rsidRDefault="00AF044A" w:rsidP="00AF044A">
      <w:pPr>
        <w:shd w:val="clear" w:color="auto" w:fill="FFFFFF"/>
        <w:spacing w:after="0" w:line="360" w:lineRule="auto"/>
        <w:rPr>
          <w:rFonts w:ascii="Verdana" w:eastAsia="Times New Roman" w:hAnsi="Verdana" w:cs="Times New Roman"/>
          <w:color w:val="000000"/>
          <w:sz w:val="24"/>
          <w:szCs w:val="24"/>
          <w:lang w:eastAsia="de-CH"/>
        </w:rPr>
      </w:pPr>
      <w:r w:rsidRPr="00AF044A">
        <w:rPr>
          <w:rFonts w:ascii="Verdana" w:eastAsia="Times New Roman" w:hAnsi="Verdana" w:cs="Times New Roman"/>
          <w:color w:val="000000"/>
          <w:sz w:val="24"/>
          <w:szCs w:val="24"/>
          <w:lang w:eastAsia="de-CH"/>
        </w:rPr>
        <w:t xml:space="preserve">Das Prinzip von </w:t>
      </w:r>
      <w:r w:rsidRPr="00AF044A">
        <w:rPr>
          <w:rFonts w:ascii="Verdana" w:eastAsia="Times New Roman" w:hAnsi="Verdana" w:cs="Times New Roman"/>
          <w:b/>
          <w:bCs/>
          <w:color w:val="000000"/>
          <w:sz w:val="24"/>
          <w:szCs w:val="24"/>
          <w:lang w:eastAsia="de-CH"/>
        </w:rPr>
        <w:t>Saat und Ernte</w:t>
      </w:r>
      <w:r w:rsidRPr="00AF044A">
        <w:rPr>
          <w:rFonts w:ascii="Verdana" w:eastAsia="Times New Roman" w:hAnsi="Verdana" w:cs="Times New Roman"/>
          <w:color w:val="000000"/>
          <w:sz w:val="24"/>
          <w:szCs w:val="24"/>
          <w:lang w:eastAsia="de-CH"/>
        </w:rPr>
        <w:t xml:space="preserve"> gilt im natürlichen wie auch im übernatürlichen Bereich: </w:t>
      </w:r>
    </w:p>
    <w:p w:rsidR="00AF044A" w:rsidRPr="00AF044A" w:rsidRDefault="00AF044A" w:rsidP="00AF044A">
      <w:pPr>
        <w:shd w:val="clear" w:color="auto" w:fill="FFFFFF"/>
        <w:spacing w:after="0" w:line="360" w:lineRule="auto"/>
        <w:rPr>
          <w:rFonts w:ascii="Verdana" w:eastAsia="Times New Roman" w:hAnsi="Verdana" w:cs="Times New Roman"/>
          <w:color w:val="000000"/>
          <w:sz w:val="24"/>
          <w:szCs w:val="24"/>
          <w:lang w:eastAsia="de-CH"/>
        </w:rPr>
      </w:pPr>
      <w:r w:rsidRPr="00AF044A">
        <w:rPr>
          <w:rFonts w:ascii="Verdana" w:eastAsia="Times New Roman" w:hAnsi="Verdana" w:cs="Times New Roman"/>
          <w:color w:val="000000"/>
          <w:sz w:val="24"/>
          <w:szCs w:val="24"/>
          <w:lang w:eastAsia="de-CH"/>
        </w:rPr>
        <w:t xml:space="preserve">Kümmern wir uns um die Saat, so kümmert die Saat (Frucht) sich später um uns, dass wir versorgt sind und zu essen haben. </w:t>
      </w:r>
    </w:p>
    <w:p w:rsidR="00AF044A" w:rsidRPr="00AF044A" w:rsidRDefault="00AF044A" w:rsidP="00AF044A">
      <w:pPr>
        <w:shd w:val="clear" w:color="auto" w:fill="FFFFFF"/>
        <w:spacing w:after="0" w:line="360" w:lineRule="auto"/>
        <w:rPr>
          <w:rFonts w:ascii="Verdana" w:eastAsia="Times New Roman" w:hAnsi="Verdana" w:cs="Times New Roman"/>
          <w:color w:val="000000"/>
          <w:sz w:val="24"/>
          <w:szCs w:val="24"/>
          <w:lang w:eastAsia="de-CH"/>
        </w:rPr>
      </w:pPr>
      <w:r w:rsidRPr="00AF044A">
        <w:rPr>
          <w:rFonts w:ascii="Verdana" w:eastAsia="Times New Roman" w:hAnsi="Verdana" w:cs="Times New Roman"/>
          <w:color w:val="000000"/>
          <w:sz w:val="24"/>
          <w:szCs w:val="24"/>
          <w:lang w:eastAsia="de-CH"/>
        </w:rPr>
        <w:t xml:space="preserve">Beschäftigen wir uns zu Lebzeiten schon mit unsern Schöpfer, so wird er sich schon hier zu Lebzeiten auch um uns kümmern, uns segnen und </w:t>
      </w:r>
      <w:r>
        <w:rPr>
          <w:rFonts w:ascii="Verdana" w:eastAsia="Times New Roman" w:hAnsi="Verdana" w:cs="Times New Roman"/>
          <w:color w:val="000000"/>
          <w:sz w:val="24"/>
          <w:szCs w:val="24"/>
          <w:lang w:eastAsia="de-CH"/>
        </w:rPr>
        <w:t xml:space="preserve">uns </w:t>
      </w:r>
      <w:r w:rsidRPr="00AF044A">
        <w:rPr>
          <w:rFonts w:ascii="Verdana" w:eastAsia="Times New Roman" w:hAnsi="Verdana" w:cs="Times New Roman"/>
          <w:color w:val="000000"/>
          <w:sz w:val="24"/>
          <w:szCs w:val="24"/>
          <w:lang w:eastAsia="de-CH"/>
        </w:rPr>
        <w:t xml:space="preserve">versorgen. </w:t>
      </w:r>
    </w:p>
    <w:p w:rsidR="00AF044A" w:rsidRPr="00AF044A" w:rsidRDefault="00AF044A" w:rsidP="00AF044A">
      <w:pPr>
        <w:shd w:val="clear" w:color="auto" w:fill="FFFFFF"/>
        <w:spacing w:after="0" w:line="360" w:lineRule="auto"/>
        <w:rPr>
          <w:rFonts w:ascii="Verdana" w:eastAsia="Times New Roman" w:hAnsi="Verdana" w:cs="Times New Roman"/>
          <w:color w:val="000000"/>
          <w:sz w:val="24"/>
          <w:szCs w:val="24"/>
          <w:lang w:eastAsia="de-CH"/>
        </w:rPr>
      </w:pPr>
      <w:r w:rsidRPr="00AF044A">
        <w:rPr>
          <w:rFonts w:ascii="Verdana" w:eastAsia="Times New Roman" w:hAnsi="Verdana" w:cs="Times New Roman"/>
          <w:color w:val="000000"/>
          <w:sz w:val="24"/>
          <w:szCs w:val="24"/>
          <w:lang w:eastAsia="de-CH"/>
        </w:rPr>
        <w:t>Sein Dasein für uns und die Gemeinschaft mit IHM, geh</w:t>
      </w:r>
      <w:r>
        <w:rPr>
          <w:rFonts w:ascii="Verdana" w:eastAsia="Times New Roman" w:hAnsi="Verdana" w:cs="Times New Roman"/>
          <w:color w:val="000000"/>
          <w:sz w:val="24"/>
          <w:szCs w:val="24"/>
          <w:lang w:eastAsia="de-CH"/>
        </w:rPr>
        <w:t>en</w:t>
      </w:r>
      <w:r w:rsidRPr="00AF044A">
        <w:rPr>
          <w:rFonts w:ascii="Verdana" w:eastAsia="Times New Roman" w:hAnsi="Verdana" w:cs="Times New Roman"/>
          <w:color w:val="000000"/>
          <w:sz w:val="24"/>
          <w:szCs w:val="24"/>
          <w:lang w:eastAsia="de-CH"/>
        </w:rPr>
        <w:t xml:space="preserve"> jedoch weit hinaus über unsere Lebzeiten hier auf Erden, auch dann noch, wenn wir über den Fluss der Ewigkeit gegangen sind. </w:t>
      </w:r>
    </w:p>
    <w:p w:rsidR="00AF044A" w:rsidRPr="00AF044A" w:rsidRDefault="00AF044A" w:rsidP="00AF044A">
      <w:pPr>
        <w:shd w:val="clear" w:color="auto" w:fill="FFFFFF"/>
        <w:spacing w:after="0" w:line="360" w:lineRule="auto"/>
        <w:rPr>
          <w:rFonts w:ascii="Verdana" w:eastAsia="Times New Roman" w:hAnsi="Verdana" w:cs="Times New Roman"/>
          <w:color w:val="000000"/>
          <w:sz w:val="24"/>
          <w:szCs w:val="24"/>
          <w:lang w:eastAsia="de-CH"/>
        </w:rPr>
      </w:pPr>
      <w:r w:rsidRPr="00AF044A">
        <w:rPr>
          <w:rFonts w:ascii="Verdana" w:eastAsia="Times New Roman" w:hAnsi="Verdana" w:cs="Times New Roman"/>
          <w:color w:val="000000"/>
          <w:sz w:val="24"/>
          <w:szCs w:val="24"/>
          <w:lang w:eastAsia="de-CH"/>
        </w:rPr>
        <w:t xml:space="preserve">Deshalb ist uns nebst dem "täglichen Brot" auch das geistliche Brot wichtig. Unser Geist braucht auch Nahrung, für uns ist dies das WORT. </w:t>
      </w:r>
      <w:r w:rsidRPr="00AF044A">
        <w:rPr>
          <w:rFonts w:ascii="Verdana" w:eastAsia="Times New Roman" w:hAnsi="Verdana" w:cs="Times New Roman"/>
          <w:b/>
          <w:bCs/>
          <w:color w:val="000000"/>
          <w:sz w:val="24"/>
          <w:szCs w:val="24"/>
          <w:lang w:eastAsia="de-CH"/>
        </w:rPr>
        <w:t>"Gib uns unser tägliches Brot (WORT) uns heute".</w:t>
      </w:r>
      <w:r w:rsidRPr="00AF044A">
        <w:rPr>
          <w:rFonts w:ascii="Verdana" w:eastAsia="Times New Roman" w:hAnsi="Verdana" w:cs="Times New Roman"/>
          <w:color w:val="000000"/>
          <w:sz w:val="24"/>
          <w:szCs w:val="24"/>
          <w:lang w:eastAsia="de-CH"/>
        </w:rPr>
        <w:t xml:space="preserve"> </w:t>
      </w:r>
    </w:p>
    <w:p w:rsidR="00AF044A" w:rsidRPr="00AF044A" w:rsidRDefault="00AF044A" w:rsidP="00AF044A">
      <w:pPr>
        <w:shd w:val="clear" w:color="auto" w:fill="FFFFFF"/>
        <w:spacing w:after="0" w:line="360" w:lineRule="auto"/>
        <w:rPr>
          <w:rFonts w:ascii="Verdana" w:eastAsia="Times New Roman" w:hAnsi="Verdana" w:cs="Times New Roman"/>
          <w:color w:val="000000"/>
          <w:sz w:val="24"/>
          <w:szCs w:val="24"/>
          <w:lang w:eastAsia="de-CH"/>
        </w:rPr>
      </w:pPr>
    </w:p>
    <w:p w:rsidR="00AF044A" w:rsidRPr="00AF044A" w:rsidRDefault="00AF044A" w:rsidP="00AF044A">
      <w:pPr>
        <w:shd w:val="clear" w:color="auto" w:fill="FFFFFF"/>
        <w:spacing w:after="0" w:line="360" w:lineRule="auto"/>
        <w:rPr>
          <w:rFonts w:ascii="Verdana" w:eastAsia="Times New Roman" w:hAnsi="Verdana" w:cs="Times New Roman"/>
          <w:color w:val="000000"/>
          <w:sz w:val="24"/>
          <w:szCs w:val="24"/>
          <w:lang w:eastAsia="de-CH"/>
        </w:rPr>
      </w:pPr>
      <w:r w:rsidRPr="00AF044A">
        <w:rPr>
          <w:rFonts w:ascii="Verdana" w:eastAsia="Times New Roman" w:hAnsi="Verdana" w:cs="Times New Roman"/>
          <w:b/>
          <w:bCs/>
          <w:color w:val="000000"/>
          <w:sz w:val="24"/>
          <w:szCs w:val="24"/>
          <w:lang w:eastAsia="de-CH"/>
        </w:rPr>
        <w:t>Freundliche Worte</w:t>
      </w:r>
      <w:r w:rsidRPr="00AF044A">
        <w:rPr>
          <w:rFonts w:ascii="Verdana" w:eastAsia="Times New Roman" w:hAnsi="Verdana" w:cs="Times New Roman"/>
          <w:color w:val="000000"/>
          <w:sz w:val="24"/>
          <w:szCs w:val="24"/>
          <w:lang w:eastAsia="de-CH"/>
        </w:rPr>
        <w:t xml:space="preserve"> tun unserer Seele wohl. Auf erbauende Worte stärken uns, geben uns die Energie für heute, sind motivierend für unsere Aufgaben. </w:t>
      </w:r>
    </w:p>
    <w:p w:rsidR="00AF044A" w:rsidRPr="00AF044A" w:rsidRDefault="00AF044A" w:rsidP="00AF044A">
      <w:pPr>
        <w:shd w:val="clear" w:color="auto" w:fill="FFFFFF"/>
        <w:spacing w:after="0" w:line="360" w:lineRule="auto"/>
        <w:rPr>
          <w:rFonts w:ascii="Verdana" w:eastAsia="Times New Roman" w:hAnsi="Verdana" w:cs="Times New Roman"/>
          <w:color w:val="000000"/>
          <w:sz w:val="24"/>
          <w:szCs w:val="24"/>
          <w:lang w:eastAsia="de-CH"/>
        </w:rPr>
      </w:pPr>
      <w:r w:rsidRPr="00AF044A">
        <w:rPr>
          <w:rFonts w:ascii="Verdana" w:eastAsia="Times New Roman" w:hAnsi="Verdana" w:cs="Times New Roman"/>
          <w:b/>
          <w:bCs/>
          <w:color w:val="000000"/>
          <w:sz w:val="24"/>
          <w:szCs w:val="24"/>
          <w:lang w:eastAsia="de-CH"/>
        </w:rPr>
        <w:t>WORTE vom Schöpfer</w:t>
      </w:r>
      <w:r w:rsidRPr="00AF044A">
        <w:rPr>
          <w:rFonts w:ascii="Verdana" w:eastAsia="Times New Roman" w:hAnsi="Verdana" w:cs="Times New Roman"/>
          <w:color w:val="000000"/>
          <w:sz w:val="24"/>
          <w:szCs w:val="24"/>
          <w:lang w:eastAsia="de-CH"/>
        </w:rPr>
        <w:t xml:space="preserve"> haben eine ähnliche Wirkung, sie bauen aber nebst der Seele auch unsern Geist auf. Das ist noch eine ganz andere Dimension! Da kann das wahre WORT in unser Leben kommen, wo vorher böse, gemeine, kritisierende und erniedrigende Worte unsere Seele verletzt und unsern Geist geknickt haben. Das ist so befreiend! </w:t>
      </w:r>
    </w:p>
    <w:p w:rsidR="00AF044A" w:rsidRDefault="00AF044A" w:rsidP="00AF044A">
      <w:pPr>
        <w:shd w:val="clear" w:color="auto" w:fill="FFFFFF"/>
        <w:spacing w:after="0" w:line="360" w:lineRule="auto"/>
        <w:rPr>
          <w:rFonts w:ascii="Verdana" w:eastAsia="Times New Roman" w:hAnsi="Verdana" w:cs="Times New Roman"/>
          <w:color w:val="000000"/>
          <w:sz w:val="24"/>
          <w:szCs w:val="24"/>
          <w:lang w:eastAsia="de-CH"/>
        </w:rPr>
      </w:pPr>
      <w:r w:rsidRPr="00AF044A">
        <w:rPr>
          <w:rFonts w:ascii="Verdana" w:eastAsia="Times New Roman" w:hAnsi="Verdana" w:cs="Times New Roman"/>
          <w:color w:val="000000"/>
          <w:sz w:val="24"/>
          <w:szCs w:val="24"/>
          <w:lang w:eastAsia="de-CH"/>
        </w:rPr>
        <w:t>Für uns ist die "</w:t>
      </w:r>
      <w:r w:rsidRPr="00AF044A">
        <w:rPr>
          <w:rFonts w:ascii="Verdana" w:eastAsia="Times New Roman" w:hAnsi="Verdana" w:cs="Times New Roman"/>
          <w:b/>
          <w:bCs/>
          <w:color w:val="000000"/>
          <w:sz w:val="24"/>
          <w:szCs w:val="24"/>
          <w:lang w:eastAsia="de-CH"/>
        </w:rPr>
        <w:t>biblische Geschichte</w:t>
      </w:r>
      <w:r w:rsidRPr="00AF044A">
        <w:rPr>
          <w:rFonts w:ascii="Verdana" w:eastAsia="Times New Roman" w:hAnsi="Verdana" w:cs="Times New Roman"/>
          <w:color w:val="000000"/>
          <w:sz w:val="24"/>
          <w:szCs w:val="24"/>
          <w:lang w:eastAsia="de-CH"/>
        </w:rPr>
        <w:t xml:space="preserve">" nicht einfach nur </w:t>
      </w:r>
      <w:r w:rsidRPr="00AF044A">
        <w:rPr>
          <w:rFonts w:ascii="Verdana" w:eastAsia="Times New Roman" w:hAnsi="Verdana" w:cs="Times New Roman"/>
          <w:b/>
          <w:bCs/>
          <w:color w:val="000000"/>
          <w:sz w:val="24"/>
          <w:szCs w:val="24"/>
          <w:lang w:eastAsia="de-CH"/>
        </w:rPr>
        <w:t>Geschichte</w:t>
      </w:r>
      <w:r w:rsidRPr="00AF044A">
        <w:rPr>
          <w:rFonts w:ascii="Verdana" w:eastAsia="Times New Roman" w:hAnsi="Verdana" w:cs="Times New Roman"/>
          <w:color w:val="000000"/>
          <w:sz w:val="24"/>
          <w:szCs w:val="24"/>
          <w:lang w:eastAsia="de-CH"/>
        </w:rPr>
        <w:t xml:space="preserve">. Sie ist auch ein </w:t>
      </w:r>
      <w:r w:rsidRPr="00AF044A">
        <w:rPr>
          <w:rFonts w:ascii="Verdana" w:eastAsia="Times New Roman" w:hAnsi="Verdana" w:cs="Times New Roman"/>
          <w:b/>
          <w:bCs/>
          <w:color w:val="000000"/>
          <w:sz w:val="24"/>
          <w:szCs w:val="24"/>
          <w:lang w:eastAsia="de-CH"/>
        </w:rPr>
        <w:t>Liebesbrief vom Schöpfer</w:t>
      </w:r>
      <w:r w:rsidRPr="00AF044A">
        <w:rPr>
          <w:rFonts w:ascii="Verdana" w:eastAsia="Times New Roman" w:hAnsi="Verdana" w:cs="Times New Roman"/>
          <w:color w:val="000000"/>
          <w:sz w:val="24"/>
          <w:szCs w:val="24"/>
          <w:lang w:eastAsia="de-CH"/>
        </w:rPr>
        <w:t xml:space="preserve"> an uns Menschen. Wie wohltuend zu wissen, dass unser Kreator uns unendlich liebt, uns kennt und alles über unser Leben weiss. Vor ihm können wir nichts verstecken. Nicht unsere geheimsten Wünsche, nicht unsere Pläne, auch nicht unsere </w:t>
      </w:r>
      <w:r w:rsidRPr="00AF044A">
        <w:rPr>
          <w:rFonts w:ascii="Verdana" w:eastAsia="Times New Roman" w:hAnsi="Verdana" w:cs="Times New Roman"/>
          <w:color w:val="000000"/>
          <w:sz w:val="24"/>
          <w:szCs w:val="24"/>
          <w:lang w:eastAsia="de-CH"/>
        </w:rPr>
        <w:lastRenderedPageBreak/>
        <w:t>dunklen Gedanken über uns oder über unsere Mitmenschen. Ihm entgeht kein Streit, keine Gedanken der Habgier und Eifersucht. Es entgeht ihm keine Träne, die vielleicht niemand sonst bemerkt hat, er kennt unsere Not, er kennt unsern inner</w:t>
      </w:r>
      <w:r>
        <w:rPr>
          <w:rFonts w:ascii="Verdana" w:eastAsia="Times New Roman" w:hAnsi="Verdana" w:cs="Times New Roman"/>
          <w:color w:val="000000"/>
          <w:sz w:val="24"/>
          <w:szCs w:val="24"/>
          <w:lang w:eastAsia="de-CH"/>
        </w:rPr>
        <w:t>e</w:t>
      </w:r>
      <w:r w:rsidRPr="00AF044A">
        <w:rPr>
          <w:rFonts w:ascii="Verdana" w:eastAsia="Times New Roman" w:hAnsi="Verdana" w:cs="Times New Roman"/>
          <w:color w:val="000000"/>
          <w:sz w:val="24"/>
          <w:szCs w:val="24"/>
          <w:lang w:eastAsia="de-CH"/>
        </w:rPr>
        <w:t>n und äusser</w:t>
      </w:r>
      <w:r>
        <w:rPr>
          <w:rFonts w:ascii="Verdana" w:eastAsia="Times New Roman" w:hAnsi="Verdana" w:cs="Times New Roman"/>
          <w:color w:val="000000"/>
          <w:sz w:val="24"/>
          <w:szCs w:val="24"/>
          <w:lang w:eastAsia="de-CH"/>
        </w:rPr>
        <w:t>e</w:t>
      </w:r>
      <w:r w:rsidRPr="00AF044A">
        <w:rPr>
          <w:rFonts w:ascii="Verdana" w:eastAsia="Times New Roman" w:hAnsi="Verdana" w:cs="Times New Roman"/>
          <w:color w:val="000000"/>
          <w:sz w:val="24"/>
          <w:szCs w:val="24"/>
          <w:lang w:eastAsia="de-CH"/>
        </w:rPr>
        <w:t>n Schmerz. Also, wieso soll ich ihm das alles vorenthalten? Er weiss es "</w:t>
      </w:r>
      <w:proofErr w:type="spellStart"/>
      <w:r w:rsidRPr="00AF044A">
        <w:rPr>
          <w:rFonts w:ascii="Verdana" w:eastAsia="Times New Roman" w:hAnsi="Verdana" w:cs="Times New Roman"/>
          <w:color w:val="000000"/>
          <w:sz w:val="24"/>
          <w:szCs w:val="24"/>
          <w:lang w:eastAsia="de-CH"/>
        </w:rPr>
        <w:t>einewäg</w:t>
      </w:r>
      <w:proofErr w:type="spellEnd"/>
      <w:r w:rsidRPr="00AF044A">
        <w:rPr>
          <w:rFonts w:ascii="Verdana" w:eastAsia="Times New Roman" w:hAnsi="Verdana" w:cs="Times New Roman"/>
          <w:color w:val="000000"/>
          <w:sz w:val="24"/>
          <w:szCs w:val="24"/>
          <w:lang w:eastAsia="de-CH"/>
        </w:rPr>
        <w:t xml:space="preserve">". Wohltuend ist es, ihm all diese inneren Gedanken, Träume und Kämpfe zu sagen, einfach auszusprechen wie bei einem Vater oder einem Freund. </w:t>
      </w:r>
    </w:p>
    <w:p w:rsidR="00AF044A" w:rsidRDefault="00AF044A" w:rsidP="00AF044A">
      <w:pPr>
        <w:shd w:val="clear" w:color="auto" w:fill="FFFFFF"/>
        <w:spacing w:after="0" w:line="360" w:lineRule="auto"/>
        <w:rPr>
          <w:rFonts w:ascii="Verdana" w:eastAsia="Times New Roman" w:hAnsi="Verdana" w:cs="Times New Roman"/>
          <w:color w:val="000000"/>
          <w:sz w:val="24"/>
          <w:szCs w:val="24"/>
          <w:lang w:eastAsia="de-CH"/>
        </w:rPr>
      </w:pPr>
      <w:r w:rsidRPr="00AF044A">
        <w:rPr>
          <w:rFonts w:ascii="Verdana" w:eastAsia="Times New Roman" w:hAnsi="Verdana" w:cs="Times New Roman"/>
          <w:color w:val="000000"/>
          <w:sz w:val="24"/>
          <w:szCs w:val="24"/>
          <w:lang w:eastAsia="de-CH"/>
        </w:rPr>
        <w:t xml:space="preserve">Mir geht das jeweils am besten bei einem Spaziergang auf einem Feld- oder Waldweg. So befreiend, so entlastend einfach unser Herz bei IHM auszuschütten! Oft sträuben wir uns da viel zu lange und denken, was interessiert ER sich denn schon für mich? </w:t>
      </w:r>
    </w:p>
    <w:p w:rsidR="00AF044A" w:rsidRPr="00AF044A" w:rsidRDefault="00AF044A" w:rsidP="00AF044A">
      <w:pPr>
        <w:shd w:val="clear" w:color="auto" w:fill="FFFFFF"/>
        <w:spacing w:after="0" w:line="360" w:lineRule="auto"/>
        <w:rPr>
          <w:rFonts w:ascii="Verdana" w:eastAsia="Times New Roman" w:hAnsi="Verdana" w:cs="Times New Roman"/>
          <w:color w:val="000000"/>
          <w:sz w:val="24"/>
          <w:szCs w:val="24"/>
          <w:lang w:eastAsia="de-CH"/>
        </w:rPr>
      </w:pPr>
      <w:r w:rsidRPr="00AF044A">
        <w:rPr>
          <w:rFonts w:ascii="Verdana" w:eastAsia="Times New Roman" w:hAnsi="Verdana" w:cs="Times New Roman"/>
          <w:color w:val="000000"/>
          <w:sz w:val="24"/>
          <w:szCs w:val="24"/>
          <w:lang w:eastAsia="de-CH"/>
        </w:rPr>
        <w:t xml:space="preserve">Der erste Schritt ist immer der schwierigste, man stammelt, versucht zu formulieren, sich auszusprechen bei IHM... </w:t>
      </w:r>
    </w:p>
    <w:p w:rsidR="00AF044A" w:rsidRPr="00AF044A" w:rsidRDefault="00AF044A" w:rsidP="00AF044A">
      <w:pPr>
        <w:shd w:val="clear" w:color="auto" w:fill="FFFFFF"/>
        <w:spacing w:after="0" w:line="360" w:lineRule="auto"/>
        <w:rPr>
          <w:rFonts w:ascii="Verdana" w:eastAsia="Times New Roman" w:hAnsi="Verdana" w:cs="Times New Roman"/>
          <w:color w:val="000000"/>
          <w:sz w:val="24"/>
          <w:szCs w:val="24"/>
          <w:lang w:eastAsia="de-CH"/>
        </w:rPr>
      </w:pPr>
      <w:r w:rsidRPr="00AF044A">
        <w:rPr>
          <w:rFonts w:ascii="Verdana" w:eastAsia="Times New Roman" w:hAnsi="Verdana" w:cs="Times New Roman"/>
          <w:color w:val="000000"/>
          <w:sz w:val="24"/>
          <w:szCs w:val="24"/>
          <w:lang w:eastAsia="de-CH"/>
        </w:rPr>
        <w:t xml:space="preserve">Ja, das ist </w:t>
      </w:r>
      <w:r w:rsidRPr="00AF044A">
        <w:rPr>
          <w:rFonts w:ascii="Verdana" w:eastAsia="Times New Roman" w:hAnsi="Verdana" w:cs="Times New Roman"/>
          <w:b/>
          <w:bCs/>
          <w:color w:val="000000"/>
          <w:sz w:val="24"/>
          <w:szCs w:val="24"/>
          <w:lang w:eastAsia="de-CH"/>
        </w:rPr>
        <w:t>Gebet, einfach Gespräch mit Gott</w:t>
      </w:r>
      <w:r w:rsidRPr="00AF044A">
        <w:rPr>
          <w:rFonts w:ascii="Verdana" w:eastAsia="Times New Roman" w:hAnsi="Verdana" w:cs="Times New Roman"/>
          <w:color w:val="000000"/>
          <w:sz w:val="24"/>
          <w:szCs w:val="24"/>
          <w:lang w:eastAsia="de-CH"/>
        </w:rPr>
        <w:t xml:space="preserve">. </w:t>
      </w:r>
    </w:p>
    <w:p w:rsidR="00AF044A" w:rsidRPr="00AF044A" w:rsidRDefault="00AF044A" w:rsidP="00AF044A">
      <w:pPr>
        <w:shd w:val="clear" w:color="auto" w:fill="FFFFFF"/>
        <w:spacing w:after="0" w:line="360" w:lineRule="auto"/>
        <w:rPr>
          <w:rFonts w:ascii="Verdana" w:eastAsia="Times New Roman" w:hAnsi="Verdana" w:cs="Times New Roman"/>
          <w:color w:val="000000"/>
          <w:sz w:val="24"/>
          <w:szCs w:val="24"/>
          <w:lang w:eastAsia="de-CH"/>
        </w:rPr>
      </w:pPr>
      <w:r w:rsidRPr="00AF044A">
        <w:rPr>
          <w:rFonts w:ascii="Verdana" w:eastAsia="Times New Roman" w:hAnsi="Verdana" w:cs="Times New Roman"/>
          <w:color w:val="000000"/>
          <w:sz w:val="24"/>
          <w:szCs w:val="24"/>
          <w:lang w:eastAsia="de-CH"/>
        </w:rPr>
        <w:t xml:space="preserve">Gespräch und Gebet, da reden wir. </w:t>
      </w:r>
    </w:p>
    <w:p w:rsidR="00AF044A" w:rsidRPr="00AF044A" w:rsidRDefault="00AF044A" w:rsidP="00AF044A">
      <w:pPr>
        <w:shd w:val="clear" w:color="auto" w:fill="FFFFFF"/>
        <w:spacing w:after="0" w:line="360" w:lineRule="auto"/>
        <w:rPr>
          <w:rFonts w:ascii="Verdana" w:eastAsia="Times New Roman" w:hAnsi="Verdana" w:cs="Times New Roman"/>
          <w:color w:val="000000"/>
          <w:sz w:val="24"/>
          <w:szCs w:val="24"/>
          <w:lang w:eastAsia="de-CH"/>
        </w:rPr>
      </w:pPr>
      <w:r w:rsidRPr="00AF044A">
        <w:rPr>
          <w:rFonts w:ascii="Verdana" w:eastAsia="Times New Roman" w:hAnsi="Verdana" w:cs="Times New Roman"/>
          <w:color w:val="000000"/>
          <w:sz w:val="24"/>
          <w:szCs w:val="24"/>
          <w:lang w:eastAsia="de-CH"/>
        </w:rPr>
        <w:t xml:space="preserve">Wenn wir das </w:t>
      </w:r>
      <w:r w:rsidRPr="00AF044A">
        <w:rPr>
          <w:rFonts w:ascii="Verdana" w:eastAsia="Times New Roman" w:hAnsi="Verdana" w:cs="Times New Roman"/>
          <w:b/>
          <w:color w:val="000000"/>
          <w:sz w:val="24"/>
          <w:szCs w:val="24"/>
          <w:lang w:eastAsia="de-CH"/>
        </w:rPr>
        <w:t>WORT</w:t>
      </w:r>
      <w:r w:rsidRPr="00AF044A">
        <w:rPr>
          <w:rFonts w:ascii="Verdana" w:eastAsia="Times New Roman" w:hAnsi="Verdana" w:cs="Times New Roman"/>
          <w:color w:val="000000"/>
          <w:sz w:val="24"/>
          <w:szCs w:val="24"/>
          <w:lang w:eastAsia="de-CH"/>
        </w:rPr>
        <w:t xml:space="preserve"> öffnen, lesen und hinhören, </w:t>
      </w:r>
    </w:p>
    <w:p w:rsidR="00AF044A" w:rsidRPr="00AF044A" w:rsidRDefault="00AF044A" w:rsidP="00AF044A">
      <w:pPr>
        <w:shd w:val="clear" w:color="auto" w:fill="FFFFFF"/>
        <w:spacing w:after="0" w:line="360" w:lineRule="auto"/>
        <w:rPr>
          <w:rFonts w:ascii="Verdana" w:eastAsia="Times New Roman" w:hAnsi="Verdana" w:cs="Times New Roman"/>
          <w:color w:val="000000"/>
          <w:sz w:val="24"/>
          <w:szCs w:val="24"/>
          <w:lang w:eastAsia="de-CH"/>
        </w:rPr>
      </w:pPr>
      <w:r w:rsidRPr="00AF044A">
        <w:rPr>
          <w:rFonts w:ascii="Verdana" w:eastAsia="Times New Roman" w:hAnsi="Verdana" w:cs="Times New Roman"/>
          <w:color w:val="000000"/>
          <w:sz w:val="24"/>
          <w:szCs w:val="24"/>
          <w:lang w:eastAsia="de-CH"/>
        </w:rPr>
        <w:t xml:space="preserve">da redet Gott. </w:t>
      </w:r>
    </w:p>
    <w:sectPr w:rsidR="00AF044A" w:rsidRPr="00AF044A" w:rsidSect="00837BD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F044A"/>
    <w:rsid w:val="005968DE"/>
    <w:rsid w:val="00837BD8"/>
    <w:rsid w:val="00AF044A"/>
    <w:rsid w:val="00F13C78"/>
    <w:rsid w:val="00FB157A"/>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68D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AF044A"/>
    <w:rPr>
      <w:b/>
      <w:bCs/>
    </w:rPr>
  </w:style>
</w:styles>
</file>

<file path=word/webSettings.xml><?xml version="1.0" encoding="utf-8"?>
<w:webSettings xmlns:r="http://schemas.openxmlformats.org/officeDocument/2006/relationships" xmlns:w="http://schemas.openxmlformats.org/wordprocessingml/2006/main">
  <w:divs>
    <w:div w:id="41950277">
      <w:bodyDiv w:val="1"/>
      <w:marLeft w:val="0"/>
      <w:marRight w:val="0"/>
      <w:marTop w:val="0"/>
      <w:marBottom w:val="0"/>
      <w:divBdr>
        <w:top w:val="none" w:sz="0" w:space="0" w:color="auto"/>
        <w:left w:val="none" w:sz="0" w:space="0" w:color="auto"/>
        <w:bottom w:val="none" w:sz="0" w:space="0" w:color="auto"/>
        <w:right w:val="none" w:sz="0" w:space="0" w:color="auto"/>
      </w:divBdr>
    </w:div>
    <w:div w:id="62798654">
      <w:bodyDiv w:val="1"/>
      <w:marLeft w:val="0"/>
      <w:marRight w:val="0"/>
      <w:marTop w:val="0"/>
      <w:marBottom w:val="0"/>
      <w:divBdr>
        <w:top w:val="none" w:sz="0" w:space="0" w:color="auto"/>
        <w:left w:val="none" w:sz="0" w:space="0" w:color="auto"/>
        <w:bottom w:val="none" w:sz="0" w:space="0" w:color="auto"/>
        <w:right w:val="none" w:sz="0" w:space="0" w:color="auto"/>
      </w:divBdr>
    </w:div>
    <w:div w:id="94103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2393</Characters>
  <Application>Microsoft Office Word</Application>
  <DocSecurity>0</DocSecurity>
  <Lines>19</Lines>
  <Paragraphs>5</Paragraphs>
  <ScaleCrop>false</ScaleCrop>
  <Company/>
  <LinksUpToDate>false</LinksUpToDate>
  <CharactersWithSpaces>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 Widmer</dc:creator>
  <cp:lastModifiedBy>Franziska Widmer</cp:lastModifiedBy>
  <cp:revision>1</cp:revision>
  <dcterms:created xsi:type="dcterms:W3CDTF">2013-03-27T13:17:00Z</dcterms:created>
  <dcterms:modified xsi:type="dcterms:W3CDTF">2013-03-27T13:26:00Z</dcterms:modified>
</cp:coreProperties>
</file>